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E9" w:rsidRDefault="002A68E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2A68E9" w:rsidRPr="00063D8B" w:rsidRDefault="002A68E9">
      <w:pPr>
        <w:jc w:val="center"/>
        <w:rPr>
          <w:b/>
          <w:sz w:val="28"/>
          <w:szCs w:val="28"/>
        </w:rPr>
      </w:pPr>
      <w:r w:rsidRPr="00063D8B">
        <w:rPr>
          <w:rFonts w:hint="eastAsia"/>
          <w:b/>
          <w:sz w:val="28"/>
          <w:szCs w:val="28"/>
        </w:rPr>
        <w:t>保証条件等変更許可申請書</w:t>
      </w:r>
    </w:p>
    <w:p w:rsidR="007C7461" w:rsidRDefault="007C7461" w:rsidP="000F153C">
      <w:pPr>
        <w:spacing w:line="100" w:lineRule="exact"/>
        <w:jc w:val="center"/>
      </w:pPr>
    </w:p>
    <w:p w:rsidR="002A68E9" w:rsidRDefault="008E1151" w:rsidP="007C7461">
      <w:pPr>
        <w:ind w:firstLineChars="100" w:firstLine="210"/>
      </w:pPr>
      <w:r>
        <w:rPr>
          <w:rFonts w:hint="eastAsia"/>
        </w:rPr>
        <w:t>（あて先）</w:t>
      </w:r>
      <w:r w:rsidR="002A68E9">
        <w:rPr>
          <w:rFonts w:hint="eastAsia"/>
        </w:rPr>
        <w:t>白石市長</w:t>
      </w:r>
      <w:r>
        <w:rPr>
          <w:rFonts w:hint="eastAsia"/>
        </w:rPr>
        <w:t xml:space="preserve">　</w:t>
      </w:r>
      <w:bookmarkStart w:id="0" w:name="_GoBack"/>
      <w:bookmarkEnd w:id="0"/>
    </w:p>
    <w:p w:rsidR="002A68E9" w:rsidRDefault="002A68E9">
      <w:pPr>
        <w:jc w:val="right"/>
      </w:pPr>
      <w:r>
        <w:rPr>
          <w:rFonts w:hint="eastAsia"/>
        </w:rPr>
        <w:t>年　　　月　　　日</w:t>
      </w:r>
    </w:p>
    <w:p w:rsidR="00631AC8" w:rsidRDefault="00631AC8" w:rsidP="000F153C">
      <w:pPr>
        <w:spacing w:line="200" w:lineRule="exact"/>
        <w:ind w:right="839"/>
        <w:jc w:val="right"/>
      </w:pPr>
    </w:p>
    <w:p w:rsidR="007C7461" w:rsidRDefault="002A68E9">
      <w:r>
        <w:rPr>
          <w:rFonts w:hint="eastAsia"/>
        </w:rPr>
        <w:t xml:space="preserve">　白石市中小企業振興資金</w:t>
      </w:r>
      <w:r w:rsidR="00631AC8">
        <w:rPr>
          <w:rFonts w:hint="eastAsia"/>
        </w:rPr>
        <w:t>融資</w:t>
      </w:r>
      <w:r>
        <w:rPr>
          <w:rFonts w:hint="eastAsia"/>
        </w:rPr>
        <w:t>あっせん規則に基づき、</w:t>
      </w:r>
      <w:r w:rsidR="007C7461">
        <w:rPr>
          <w:rFonts w:hint="eastAsia"/>
        </w:rPr>
        <w:t>下記のとおり保証条件等変更したいので</w:t>
      </w:r>
      <w:r w:rsidR="007C7461" w:rsidRPr="007C7461">
        <w:rPr>
          <w:rFonts w:hint="eastAsia"/>
        </w:rPr>
        <w:t>関係書類を添えて</w:t>
      </w:r>
      <w:r w:rsidR="007C7461">
        <w:rPr>
          <w:rFonts w:hint="eastAsia"/>
        </w:rPr>
        <w:t>申請</w:t>
      </w:r>
      <w:r>
        <w:rPr>
          <w:rFonts w:hint="eastAsia"/>
        </w:rPr>
        <w:t>します。</w:t>
      </w:r>
    </w:p>
    <w:p w:rsidR="00A7552A" w:rsidRDefault="00A7552A"/>
    <w:p w:rsidR="002A68E9" w:rsidRDefault="002A68E9" w:rsidP="000F153C">
      <w:pPr>
        <w:ind w:right="1050"/>
        <w:jc w:val="right"/>
      </w:pPr>
      <w:r>
        <w:rPr>
          <w:rFonts w:hint="eastAsia"/>
        </w:rPr>
        <w:t xml:space="preserve">事業所所在地　　　　　　　　　　　　</w:t>
      </w:r>
    </w:p>
    <w:p w:rsidR="002A68E9" w:rsidRDefault="002A68E9" w:rsidP="000F153C">
      <w:pPr>
        <w:ind w:right="1050"/>
        <w:jc w:val="right"/>
      </w:pPr>
      <w:r>
        <w:rPr>
          <w:rFonts w:hint="eastAsia"/>
          <w:spacing w:val="70"/>
        </w:rPr>
        <w:t>事業所</w:t>
      </w:r>
      <w:r>
        <w:rPr>
          <w:rFonts w:hint="eastAsia"/>
        </w:rPr>
        <w:t xml:space="preserve">名　　　　　　　　　　　　</w:t>
      </w:r>
    </w:p>
    <w:p w:rsidR="00631AC8" w:rsidRDefault="00763A71" w:rsidP="000F153C">
      <w:pPr>
        <w:ind w:right="8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132715</wp:posOffset>
                </wp:positionV>
                <wp:extent cx="266700" cy="23812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AC8" w:rsidRDefault="00631AC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4.2pt;margin-top:10.45pt;width:21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0kEsAIAAK0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J1&#10;jiOMBOmgRZ+haESsOUWxLc/Q6wy8Hvp7ZQnq/k5W3zQSctGCF71RSg4tJTUkFVp//+yBPWh4ilbD&#10;B1kDOtkY6Sq1a1RnAaEGaOca8nhsCN0ZVMFlNJ3OAmhbBaboMgmjiYtAssPjXmnzjsoO2U2OFaTu&#10;wMn2ThubDMkOLjaWkCXj3PWci7MLcBxvIDQ8tTabhGvhjzRIl8kyib04mi69OCgK76ZcxN60DGeT&#10;4rJYLIrwp40bxlnL6poKG+YgpzD+s3bthT0K4SgoLTmrLZxNSav1asEV2hKQc+m+fUFO3PzzNFwR&#10;gMsLSmEUB7dR6pXTZObFZTzx0lmQeEGY3qbTIE7jojyndMcE/XdKaMhxOoE+Ojq/5Ra47zU3knXM&#10;wMDgrMtxcnQimVXgUtSutYYwPu5PSmHTfy4FtPvQaKdXK9FR6ma32gGK1e1K1o+gXCVBWSBCmHKw&#10;aaV6wmiAiZFj/X1DFMWIvxeg/lkcpRMYMe6QJCk8UaeG1YmBiAqAcmwwGrcLMw6lTa/YuoU4oauQ&#10;kDfwvzTMafk5p/1fBjPBUdrPLzt0Ts/O63nKzn8BAAD//wMAUEsDBBQABgAIAAAAIQDV6J0b3wAA&#10;AAkBAAAPAAAAZHJzL2Rvd25yZXYueG1sTI/BSsNAEIbvgu+wjODN7lpaSdNsShEFFUWsRehtmh2z&#10;wexuyG7S+PaOJz3O/B//fFNsJteKkfrYBK/heqZAkK+CaXytYf9+f5WBiAm9wTZ40vBNETbl+VmB&#10;uQkn/0bjLtWCS3zMUYNNqculjJUlh3EWOvKcfYbeYeKxr6Xp8cTlrpVzpW6kw8bzBYsd3VqqvnaD&#10;03A3jtUjDoqe99vl4eXJfrw+ZE7ry4tpuwaRaEp/MPzqszqU7HQMgzdRtBqyRbZgVMNcrUAwkK0U&#10;L44alhzIspD/Pyh/AAAA//8DAFBLAQItABQABgAIAAAAIQC2gziS/gAAAOEBAAATAAAAAAAAAAAA&#10;AAAAAAAAAABbQ29udGVudF9UeXBlc10ueG1sUEsBAi0AFAAGAAgAAAAhADj9If/WAAAAlAEAAAsA&#10;AAAAAAAAAAAAAAAALwEAAF9yZWxzLy5yZWxzUEsBAi0AFAAGAAgAAAAhADrTSQSwAgAArQUAAA4A&#10;AAAAAAAAAAAAAAAALgIAAGRycy9lMm9Eb2MueG1sUEsBAi0AFAAGAAgAAAAhANXonRvfAAAACQEA&#10;AA8AAAAAAAAAAAAAAAAACgUAAGRycy9kb3ducmV2LnhtbFBLBQYAAAAABAAEAPMAAAAWBgAAAAA=&#10;" filled="f" stroked="f">
                <v:textbox inset="5.85pt,.7pt,5.85pt,.7pt">
                  <w:txbxContent>
                    <w:p w:rsidR="00631AC8" w:rsidRDefault="00631AC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170815</wp:posOffset>
                </wp:positionV>
                <wp:extent cx="142875" cy="142875"/>
                <wp:effectExtent l="0" t="0" r="28575" b="2857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F85C25" id="Oval 2" o:spid="_x0000_s1026" style="position:absolute;left:0;text-align:left;margin-left:430.2pt;margin-top:13.45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dFdAIAAP4EAAAOAAAAZHJzL2Uyb0RvYy54bWysVFFv2yAQfp+0/4B4T22nT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JB7TBS&#10;pIUSPe6JROOQmc64AjY8mycbuDnzoOk3h5ReNkRt+b0zkN/+5HHJWt01nDAIMQsQyQVGmDhAQ5vu&#10;k2ZwF9l5HfN2qG0b7oCMoEMsz8upPPzgEYXFLB/PbiYYUXANdriBFMfDxjr/gesWBaPEXEphXEgg&#10;Kcj+wfl+93FXWFZ6LaSEdVJIhboST68naTzgtBQsOIPP2e1mKS2CzEBU8YvkwHO+zeqdYhEspGA1&#10;2J4I2dsQqlQBDxhBOIPV6+TnPJ2vZqtZPsrH09UoT6tqdL9e5qPpOruZVNfVclllryG0LC8awRhX&#10;IbqjZrP87zQxdE+vtpNqL1hckF3H7y3Z5DKMWAZgdfxHdrH2ody9kjaavUDprYbSQCvCowFGo+0P&#10;jDpowBK77ztiOUbyowL5zLM8Dx0bJ/nkZgwTe+7ZnHuIogBVYo9Rby593+U7Y8W2gZuyWFal70Fy&#10;tYhaCHLsoxqECk0WGQwPQuji83nc9fvZWvwCAAD//wMAUEsDBBQABgAIAAAAIQAaR9T63gAAAAkB&#10;AAAPAAAAZHJzL2Rvd25yZXYueG1sTI/BasMwDIbvg72D0WC31VkIwc3ilFJoGb0t62U3J3bjUFsO&#10;sdtmbz/ttN0k9PPp++vN4h27mTmOASW8rjJgBvugRxwknD73LwJYTAq1cgGNhG8TYdM8PtSq0uGO&#10;H+bWpoERBGOlJNiUporz2FvjVVyFySDdzmH2KtE6D1zP6k5w73ieZSX3akT6YNVkdtb0l/bqJeT2&#10;3R0u+207THZ3/jodjl0SRymfn5btG7BklvQXhl99UoeGnLpwRR2ZkyDKrKAowco1MAoIkdPQSSjW&#10;BfCm5v8bND8AAAD//wMAUEsBAi0AFAAGAAgAAAAhALaDOJL+AAAA4QEAABMAAAAAAAAAAAAAAAAA&#10;AAAAAFtDb250ZW50X1R5cGVzXS54bWxQSwECLQAUAAYACAAAACEAOP0h/9YAAACUAQAACwAAAAAA&#10;AAAAAAAAAAAvAQAAX3JlbHMvLnJlbHNQSwECLQAUAAYACAAAACEAP91HRXQCAAD+BAAADgAAAAAA&#10;AAAAAAAAAAAuAgAAZHJzL2Uyb0RvYy54bWxQSwECLQAUAAYACAAAACEAGkfU+t4AAAAJAQAADwAA&#10;AAAAAAAAAAAAAADOBAAAZHJzL2Rvd25yZXYueG1sUEsFBgAAAAAEAAQA8wAAANk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2A68E9">
        <w:rPr>
          <w:rFonts w:hint="eastAsia"/>
        </w:rPr>
        <w:t>申請者</w:t>
      </w:r>
      <w:r w:rsidR="002A68E9">
        <w:t>(</w:t>
      </w:r>
      <w:r w:rsidR="002A68E9">
        <w:rPr>
          <w:rFonts w:hint="eastAsia"/>
        </w:rPr>
        <w:t>人</w:t>
      </w:r>
      <w:r w:rsidR="002A68E9">
        <w:t>)</w:t>
      </w:r>
      <w:r w:rsidR="000F153C">
        <w:t xml:space="preserve"> </w:t>
      </w:r>
      <w:r w:rsidR="00631AC8">
        <w:rPr>
          <w:rFonts w:hint="eastAsia"/>
        </w:rPr>
        <w:t xml:space="preserve">　</w:t>
      </w:r>
      <w:r w:rsidR="002A68E9">
        <w:rPr>
          <w:rFonts w:hint="eastAsia"/>
        </w:rPr>
        <w:t>代表者名</w:t>
      </w:r>
      <w:r w:rsidR="002A68E9">
        <w:t>(</w:t>
      </w:r>
      <w:r w:rsidR="002A68E9">
        <w:rPr>
          <w:rFonts w:hint="eastAsia"/>
        </w:rPr>
        <w:t>氏名</w:t>
      </w:r>
      <w:r w:rsidR="002A68E9">
        <w:t>)</w:t>
      </w:r>
      <w:r w:rsidR="002A68E9">
        <w:rPr>
          <w:rFonts w:hint="eastAsia"/>
        </w:rPr>
        <w:t xml:space="preserve">　　　　　　　　　</w:t>
      </w:r>
      <w:r w:rsidR="00631AC8">
        <w:rPr>
          <w:rFonts w:hint="eastAsia"/>
        </w:rPr>
        <w:t xml:space="preserve">　    </w:t>
      </w:r>
    </w:p>
    <w:p w:rsidR="002A68E9" w:rsidRDefault="002A68E9" w:rsidP="000F153C">
      <w:pPr>
        <w:ind w:right="525" w:firstLineChars="350" w:firstLine="3675"/>
        <w:jc w:val="left"/>
      </w:pPr>
      <w:r>
        <w:rPr>
          <w:rFonts w:hint="eastAsia"/>
          <w:spacing w:val="420"/>
        </w:rPr>
        <w:t>業</w:t>
      </w:r>
      <w:r w:rsidR="000F153C">
        <w:rPr>
          <w:rFonts w:hint="eastAsia"/>
        </w:rPr>
        <w:t>種</w:t>
      </w:r>
    </w:p>
    <w:p w:rsidR="002A68E9" w:rsidRPr="00063D8B" w:rsidRDefault="002A68E9">
      <w:pPr>
        <w:rPr>
          <w:b/>
        </w:rPr>
      </w:pPr>
      <w:r w:rsidRPr="00063D8B">
        <w:rPr>
          <w:b/>
        </w:rPr>
        <w:t>1</w:t>
      </w:r>
      <w:r w:rsidRPr="00063D8B">
        <w:rPr>
          <w:rFonts w:hint="eastAsia"/>
          <w:b/>
        </w:rPr>
        <w:t xml:space="preserve">　融資あっせん申込受付日及び番号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2126"/>
      </w:tblGrid>
      <w:tr w:rsidR="002A68E9" w:rsidTr="00063D8B">
        <w:trPr>
          <w:cantSplit/>
          <w:trHeight w:val="520"/>
        </w:trPr>
        <w:tc>
          <w:tcPr>
            <w:tcW w:w="2268" w:type="dxa"/>
            <w:vAlign w:val="center"/>
          </w:tcPr>
          <w:p w:rsidR="002A68E9" w:rsidRDefault="002A68E9">
            <w:pPr>
              <w:jc w:val="distribute"/>
            </w:pPr>
            <w:r>
              <w:rPr>
                <w:rFonts w:hint="eastAsia"/>
              </w:rPr>
              <w:t>申込受付日</w:t>
            </w:r>
          </w:p>
        </w:tc>
        <w:tc>
          <w:tcPr>
            <w:tcW w:w="3261" w:type="dxa"/>
            <w:vAlign w:val="center"/>
          </w:tcPr>
          <w:p w:rsidR="002A68E9" w:rsidRDefault="002A68E9" w:rsidP="00063D8B">
            <w:pPr>
              <w:ind w:right="105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:rsidR="002A68E9" w:rsidRDefault="002A68E9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</w:tr>
    </w:tbl>
    <w:p w:rsidR="002A68E9" w:rsidRPr="00063D8B" w:rsidRDefault="002A68E9" w:rsidP="00063D8B">
      <w:pPr>
        <w:spacing w:line="300" w:lineRule="auto"/>
        <w:rPr>
          <w:b/>
        </w:rPr>
      </w:pPr>
      <w:r w:rsidRPr="00063D8B">
        <w:rPr>
          <w:b/>
        </w:rPr>
        <w:t>2</w:t>
      </w:r>
      <w:r w:rsidRPr="00063D8B">
        <w:rPr>
          <w:rFonts w:hint="eastAsia"/>
          <w:b/>
        </w:rPr>
        <w:t xml:space="preserve">　変更事項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0"/>
        <w:gridCol w:w="3319"/>
        <w:gridCol w:w="3260"/>
      </w:tblGrid>
      <w:tr w:rsidR="002A68E9" w:rsidTr="00063D8B">
        <w:trPr>
          <w:cantSplit/>
          <w:trHeight w:val="360"/>
        </w:trPr>
        <w:tc>
          <w:tcPr>
            <w:tcW w:w="2210" w:type="dxa"/>
            <w:vAlign w:val="center"/>
          </w:tcPr>
          <w:p w:rsidR="002A68E9" w:rsidRDefault="002A68E9">
            <w:pPr>
              <w:jc w:val="center"/>
            </w:pP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3319" w:type="dxa"/>
            <w:vAlign w:val="center"/>
          </w:tcPr>
          <w:p w:rsidR="002A68E9" w:rsidRPr="00063D8B" w:rsidRDefault="002A68E9">
            <w:pPr>
              <w:jc w:val="center"/>
              <w:rPr>
                <w:b/>
              </w:rPr>
            </w:pPr>
            <w:r w:rsidRPr="00063D8B">
              <w:rPr>
                <w:rFonts w:hint="eastAsia"/>
                <w:b/>
              </w:rPr>
              <w:t>変更前</w:t>
            </w:r>
          </w:p>
        </w:tc>
        <w:tc>
          <w:tcPr>
            <w:tcW w:w="3260" w:type="dxa"/>
            <w:vAlign w:val="center"/>
          </w:tcPr>
          <w:p w:rsidR="002A68E9" w:rsidRPr="00063D8B" w:rsidRDefault="002A68E9">
            <w:pPr>
              <w:jc w:val="center"/>
              <w:rPr>
                <w:b/>
              </w:rPr>
            </w:pPr>
            <w:r w:rsidRPr="00063D8B">
              <w:rPr>
                <w:rFonts w:hint="eastAsia"/>
                <w:b/>
              </w:rPr>
              <w:t>変更後</w:t>
            </w:r>
          </w:p>
        </w:tc>
      </w:tr>
      <w:tr w:rsidR="002A68E9" w:rsidTr="00063D8B">
        <w:trPr>
          <w:cantSplit/>
          <w:trHeight w:val="571"/>
        </w:trPr>
        <w:tc>
          <w:tcPr>
            <w:tcW w:w="2210" w:type="dxa"/>
            <w:vAlign w:val="center"/>
          </w:tcPr>
          <w:p w:rsidR="002A68E9" w:rsidRDefault="002A68E9">
            <w:pPr>
              <w:jc w:val="distribute"/>
            </w:pPr>
            <w:r>
              <w:rPr>
                <w:rFonts w:hint="eastAsia"/>
              </w:rPr>
              <w:t>保証期間</w:t>
            </w:r>
          </w:p>
        </w:tc>
        <w:tc>
          <w:tcPr>
            <w:tcW w:w="3319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</w:tr>
      <w:tr w:rsidR="002A68E9" w:rsidTr="00063D8B">
        <w:trPr>
          <w:cantSplit/>
          <w:trHeight w:val="565"/>
        </w:trPr>
        <w:tc>
          <w:tcPr>
            <w:tcW w:w="2210" w:type="dxa"/>
            <w:vAlign w:val="center"/>
          </w:tcPr>
          <w:p w:rsidR="002A68E9" w:rsidRDefault="002A68E9">
            <w:pPr>
              <w:jc w:val="distribute"/>
            </w:pPr>
            <w:r>
              <w:rPr>
                <w:rFonts w:hint="eastAsia"/>
              </w:rPr>
              <w:t>被保証人</w:t>
            </w:r>
          </w:p>
        </w:tc>
        <w:tc>
          <w:tcPr>
            <w:tcW w:w="3319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</w:tr>
      <w:tr w:rsidR="002A68E9" w:rsidTr="00063D8B">
        <w:trPr>
          <w:cantSplit/>
          <w:trHeight w:val="1906"/>
        </w:trPr>
        <w:tc>
          <w:tcPr>
            <w:tcW w:w="2210" w:type="dxa"/>
            <w:vAlign w:val="center"/>
          </w:tcPr>
          <w:p w:rsidR="002A68E9" w:rsidRDefault="002A68E9">
            <w:pPr>
              <w:jc w:val="distribute"/>
            </w:pPr>
            <w:r>
              <w:rPr>
                <w:rFonts w:hint="eastAsia"/>
              </w:rPr>
              <w:t>返済方法</w:t>
            </w:r>
          </w:p>
        </w:tc>
        <w:tc>
          <w:tcPr>
            <w:tcW w:w="3319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</w:tr>
      <w:tr w:rsidR="002A68E9" w:rsidTr="00063D8B">
        <w:trPr>
          <w:cantSplit/>
          <w:trHeight w:val="488"/>
        </w:trPr>
        <w:tc>
          <w:tcPr>
            <w:tcW w:w="2210" w:type="dxa"/>
            <w:vMerge w:val="restart"/>
            <w:vAlign w:val="center"/>
          </w:tcPr>
          <w:p w:rsidR="002A68E9" w:rsidRDefault="002A68E9">
            <w:pPr>
              <w:jc w:val="distribute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3319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</w:tr>
      <w:tr w:rsidR="002A68E9" w:rsidTr="00063D8B">
        <w:trPr>
          <w:cantSplit/>
          <w:trHeight w:val="540"/>
        </w:trPr>
        <w:tc>
          <w:tcPr>
            <w:tcW w:w="2210" w:type="dxa"/>
            <w:vMerge/>
            <w:vAlign w:val="center"/>
          </w:tcPr>
          <w:p w:rsidR="002A68E9" w:rsidRDefault="002A68E9">
            <w:pPr>
              <w:jc w:val="distribute"/>
            </w:pPr>
          </w:p>
        </w:tc>
        <w:tc>
          <w:tcPr>
            <w:tcW w:w="3319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</w:tr>
      <w:tr w:rsidR="002A68E9" w:rsidTr="00063D8B">
        <w:trPr>
          <w:cantSplit/>
          <w:trHeight w:val="480"/>
        </w:trPr>
        <w:tc>
          <w:tcPr>
            <w:tcW w:w="2210" w:type="dxa"/>
            <w:vAlign w:val="center"/>
          </w:tcPr>
          <w:p w:rsidR="002A68E9" w:rsidRDefault="002A68E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19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</w:tr>
    </w:tbl>
    <w:p w:rsidR="002A68E9" w:rsidRPr="00063D8B" w:rsidRDefault="002A68E9" w:rsidP="00063D8B">
      <w:pPr>
        <w:spacing w:line="300" w:lineRule="auto"/>
        <w:rPr>
          <w:b/>
        </w:rPr>
      </w:pPr>
      <w:r w:rsidRPr="00063D8B">
        <w:rPr>
          <w:b/>
        </w:rPr>
        <w:t>3</w:t>
      </w:r>
      <w:r w:rsidRPr="00063D8B">
        <w:rPr>
          <w:rFonts w:hint="eastAsia"/>
          <w:b/>
        </w:rPr>
        <w:t xml:space="preserve">　変更理由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3118"/>
        <w:gridCol w:w="1276"/>
      </w:tblGrid>
      <w:tr w:rsidR="002A68E9" w:rsidTr="00063D8B">
        <w:trPr>
          <w:cantSplit/>
          <w:trHeight w:val="1653"/>
        </w:trPr>
        <w:tc>
          <w:tcPr>
            <w:tcW w:w="8789" w:type="dxa"/>
            <w:gridSpan w:val="4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</w:tr>
      <w:tr w:rsidR="002A68E9" w:rsidTr="00063D8B">
        <w:trPr>
          <w:cantSplit/>
          <w:trHeight w:val="360"/>
        </w:trPr>
        <w:tc>
          <w:tcPr>
            <w:tcW w:w="1276" w:type="dxa"/>
            <w:vMerge w:val="restart"/>
            <w:tcBorders>
              <w:left w:val="nil"/>
              <w:bottom w:val="nil"/>
            </w:tcBorders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2A68E9" w:rsidRDefault="002A68E9">
            <w:pPr>
              <w:jc w:val="center"/>
            </w:pPr>
            <w:r>
              <w:rPr>
                <w:rFonts w:hint="eastAsia"/>
              </w:rPr>
              <w:t>白石市受付印</w:t>
            </w:r>
          </w:p>
        </w:tc>
        <w:tc>
          <w:tcPr>
            <w:tcW w:w="3118" w:type="dxa"/>
            <w:vAlign w:val="center"/>
          </w:tcPr>
          <w:p w:rsidR="002A68E9" w:rsidRDefault="002A68E9">
            <w:pPr>
              <w:jc w:val="center"/>
            </w:pPr>
            <w:r>
              <w:rPr>
                <w:rFonts w:hint="eastAsia"/>
              </w:rPr>
              <w:t>商工会議所受付印</w:t>
            </w:r>
          </w:p>
        </w:tc>
        <w:tc>
          <w:tcPr>
            <w:tcW w:w="1276" w:type="dxa"/>
            <w:vMerge w:val="restart"/>
            <w:tcBorders>
              <w:bottom w:val="nil"/>
              <w:right w:val="nil"/>
            </w:tcBorders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</w:tr>
      <w:tr w:rsidR="002A68E9" w:rsidTr="00063D8B">
        <w:trPr>
          <w:cantSplit/>
          <w:trHeight w:val="2132"/>
        </w:trPr>
        <w:tc>
          <w:tcPr>
            <w:tcW w:w="1276" w:type="dxa"/>
            <w:vMerge/>
            <w:tcBorders>
              <w:left w:val="nil"/>
              <w:bottom w:val="nil"/>
            </w:tcBorders>
            <w:vAlign w:val="center"/>
          </w:tcPr>
          <w:p w:rsidR="002A68E9" w:rsidRDefault="002A68E9"/>
        </w:tc>
        <w:tc>
          <w:tcPr>
            <w:tcW w:w="3119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2A68E9" w:rsidRDefault="002A68E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vAlign w:val="center"/>
          </w:tcPr>
          <w:p w:rsidR="002A68E9" w:rsidRDefault="002A68E9"/>
        </w:tc>
      </w:tr>
    </w:tbl>
    <w:p w:rsidR="002A68E9" w:rsidRDefault="002A68E9" w:rsidP="00063D8B">
      <w:pPr>
        <w:spacing w:line="20" w:lineRule="exact"/>
      </w:pPr>
    </w:p>
    <w:sectPr w:rsidR="002A68E9" w:rsidSect="00063D8B">
      <w:pgSz w:w="11906" w:h="16838"/>
      <w:pgMar w:top="964" w:right="1701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E9" w:rsidRDefault="002A68E9" w:rsidP="00F65891">
      <w:r>
        <w:separator/>
      </w:r>
    </w:p>
  </w:endnote>
  <w:endnote w:type="continuationSeparator" w:id="0">
    <w:p w:rsidR="002A68E9" w:rsidRDefault="002A68E9" w:rsidP="00F6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E9" w:rsidRDefault="002A68E9" w:rsidP="00F65891">
      <w:r>
        <w:separator/>
      </w:r>
    </w:p>
  </w:footnote>
  <w:footnote w:type="continuationSeparator" w:id="0">
    <w:p w:rsidR="002A68E9" w:rsidRDefault="002A68E9" w:rsidP="00F65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E9"/>
    <w:rsid w:val="00063D8B"/>
    <w:rsid w:val="000F153C"/>
    <w:rsid w:val="00272124"/>
    <w:rsid w:val="002A68E9"/>
    <w:rsid w:val="00366749"/>
    <w:rsid w:val="0053489B"/>
    <w:rsid w:val="00631AC8"/>
    <w:rsid w:val="00763A71"/>
    <w:rsid w:val="007C7461"/>
    <w:rsid w:val="008E1151"/>
    <w:rsid w:val="00A7552A"/>
    <w:rsid w:val="00F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0F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F1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139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2021-03-26T02:55:00Z</dcterms:created>
  <dcterms:modified xsi:type="dcterms:W3CDTF">2021-03-26T02:55:00Z</dcterms:modified>
</cp:coreProperties>
</file>